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3D32BA"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3D32BA"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3D32B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3D32B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3D32BA">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3D32B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3D32B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3D32BA">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3D32B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3D32B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3D32BA">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3D32BA"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 xml:space="preserve">w razie przekroczenia deklarowanego czasu </w:t>
      </w:r>
      <w:proofErr w:type="spellStart"/>
      <w:r w:rsidRPr="00C74913">
        <w:rPr>
          <w:szCs w:val="18"/>
        </w:rPr>
        <w:t>wyłączeń</w:t>
      </w:r>
      <w:proofErr w:type="spellEnd"/>
      <w:r w:rsidR="005B133D">
        <w:rPr>
          <w:szCs w:val="18"/>
        </w:rPr>
        <w:t xml:space="preserve"> w uzgodnionym harmonogramie </w:t>
      </w:r>
      <w:proofErr w:type="spellStart"/>
      <w:r w:rsidR="005B133D">
        <w:rPr>
          <w:szCs w:val="18"/>
        </w:rPr>
        <w:t>wyłączeń</w:t>
      </w:r>
      <w:proofErr w:type="spellEnd"/>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t>
      </w:r>
      <w:proofErr w:type="spellStart"/>
      <w:r w:rsidRPr="00C74913">
        <w:rPr>
          <w:szCs w:val="18"/>
        </w:rPr>
        <w:t>wyłączeń</w:t>
      </w:r>
      <w:proofErr w:type="spellEnd"/>
      <w:r w:rsidRPr="00C74913">
        <w:rPr>
          <w:szCs w:val="18"/>
        </w:rPr>
        <w:t xml:space="preserve">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 xml:space="preserve">pomnożonego przez stosunek liczby godzin dodatkowego wyłączenia do łącznej liczby godzin deklarowanych </w:t>
      </w:r>
      <w:proofErr w:type="spellStart"/>
      <w:r w:rsidRPr="00C74913">
        <w:rPr>
          <w:szCs w:val="18"/>
        </w:rPr>
        <w:t>wyłączeń</w:t>
      </w:r>
      <w:proofErr w:type="spellEnd"/>
      <w:r w:rsidRPr="00C74913">
        <w:rPr>
          <w:szCs w:val="18"/>
        </w:rPr>
        <w:t xml:space="preserve">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 xml:space="preserve">deklarowanego czasu </w:t>
      </w:r>
      <w:proofErr w:type="spellStart"/>
      <w:r w:rsidR="00DB0FF9" w:rsidRPr="00C74913">
        <w:rPr>
          <w:szCs w:val="18"/>
        </w:rPr>
        <w:t>wyłączeń</w:t>
      </w:r>
      <w:proofErr w:type="spellEnd"/>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672684133">
    <w:abstractNumId w:val="2"/>
  </w:num>
  <w:num w:numId="2" w16cid:durableId="1263606282">
    <w:abstractNumId w:val="30"/>
    <w:lvlOverride w:ilvl="0">
      <w:startOverride w:val="1"/>
    </w:lvlOverride>
  </w:num>
  <w:num w:numId="3" w16cid:durableId="2063287936">
    <w:abstractNumId w:val="12"/>
  </w:num>
  <w:num w:numId="4" w16cid:durableId="462843436">
    <w:abstractNumId w:val="32"/>
  </w:num>
  <w:num w:numId="5" w16cid:durableId="1242836850">
    <w:abstractNumId w:val="35"/>
  </w:num>
  <w:num w:numId="6" w16cid:durableId="590621797">
    <w:abstractNumId w:val="40"/>
  </w:num>
  <w:num w:numId="7" w16cid:durableId="1088965611">
    <w:abstractNumId w:val="33"/>
  </w:num>
  <w:num w:numId="8" w16cid:durableId="447504294">
    <w:abstractNumId w:val="10"/>
  </w:num>
  <w:num w:numId="9" w16cid:durableId="1434978728">
    <w:abstractNumId w:val="31"/>
  </w:num>
  <w:num w:numId="10" w16cid:durableId="273098522">
    <w:abstractNumId w:val="1"/>
  </w:num>
  <w:num w:numId="11" w16cid:durableId="240604454">
    <w:abstractNumId w:val="29"/>
  </w:num>
  <w:num w:numId="12" w16cid:durableId="42681912">
    <w:abstractNumId w:val="13"/>
  </w:num>
  <w:num w:numId="13" w16cid:durableId="3809079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2125512">
    <w:abstractNumId w:val="24"/>
  </w:num>
  <w:num w:numId="15" w16cid:durableId="1975135547">
    <w:abstractNumId w:val="4"/>
  </w:num>
  <w:num w:numId="16" w16cid:durableId="116725677">
    <w:abstractNumId w:val="35"/>
    <w:lvlOverride w:ilvl="0">
      <w:startOverride w:val="1"/>
    </w:lvlOverride>
  </w:num>
  <w:num w:numId="17" w16cid:durableId="609436363">
    <w:abstractNumId w:val="3"/>
  </w:num>
  <w:num w:numId="18" w16cid:durableId="257324800">
    <w:abstractNumId w:val="16"/>
  </w:num>
  <w:num w:numId="19" w16cid:durableId="532884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15982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1612588">
    <w:abstractNumId w:val="3"/>
  </w:num>
  <w:num w:numId="22" w16cid:durableId="1752922683">
    <w:abstractNumId w:val="7"/>
  </w:num>
  <w:num w:numId="23" w16cid:durableId="5180839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46908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340247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133894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75587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531135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19813591">
    <w:abstractNumId w:val="18"/>
  </w:num>
  <w:num w:numId="30" w16cid:durableId="1705866076">
    <w:abstractNumId w:val="23"/>
  </w:num>
  <w:num w:numId="31" w16cid:durableId="253589175">
    <w:abstractNumId w:val="36"/>
  </w:num>
  <w:num w:numId="32" w16cid:durableId="853618468">
    <w:abstractNumId w:val="21"/>
  </w:num>
  <w:num w:numId="33" w16cid:durableId="966470258">
    <w:abstractNumId w:val="17"/>
  </w:num>
  <w:num w:numId="34" w16cid:durableId="1789815491">
    <w:abstractNumId w:val="30"/>
  </w:num>
  <w:num w:numId="35" w16cid:durableId="2023388366">
    <w:abstractNumId w:val="20"/>
  </w:num>
  <w:num w:numId="36" w16cid:durableId="1962763210">
    <w:abstractNumId w:val="38"/>
  </w:num>
  <w:num w:numId="37" w16cid:durableId="189491685">
    <w:abstractNumId w:val="28"/>
  </w:num>
  <w:num w:numId="38" w16cid:durableId="719478575">
    <w:abstractNumId w:val="5"/>
  </w:num>
  <w:num w:numId="39" w16cid:durableId="1266574851">
    <w:abstractNumId w:val="25"/>
  </w:num>
  <w:num w:numId="40" w16cid:durableId="1478448118">
    <w:abstractNumId w:val="26"/>
  </w:num>
  <w:num w:numId="41" w16cid:durableId="1015578165">
    <w:abstractNumId w:val="14"/>
  </w:num>
  <w:num w:numId="42" w16cid:durableId="12779814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417606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92458324">
    <w:abstractNumId w:val="8"/>
  </w:num>
  <w:num w:numId="45" w16cid:durableId="3526531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6552687">
    <w:abstractNumId w:val="9"/>
  </w:num>
  <w:num w:numId="47" w16cid:durableId="714694161">
    <w:abstractNumId w:val="6"/>
  </w:num>
  <w:num w:numId="48" w16cid:durableId="1425107213">
    <w:abstractNumId w:val="34"/>
  </w:num>
  <w:num w:numId="49" w16cid:durableId="1020349450">
    <w:abstractNumId w:val="27"/>
  </w:num>
  <w:num w:numId="50" w16cid:durableId="1514954620">
    <w:abstractNumId w:val="15"/>
  </w:num>
  <w:num w:numId="51" w16cid:durableId="1931353618">
    <w:abstractNumId w:val="22"/>
  </w:num>
  <w:num w:numId="52" w16cid:durableId="14138166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56613064">
    <w:abstractNumId w:val="37"/>
  </w:num>
  <w:num w:numId="54" w16cid:durableId="1966890265">
    <w:abstractNumId w:val="3"/>
    <w:lvlOverride w:ilvl="0">
      <w:startOverride w:val="1"/>
    </w:lvlOverride>
    <w:lvlOverride w:ilvl="1">
      <w:startOverride w:val="1"/>
    </w:lvlOverride>
  </w:num>
  <w:num w:numId="55" w16cid:durableId="9707423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584772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290684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824122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765949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351396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714870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236162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390089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9274238">
    <w:abstractNumId w:val="32"/>
    <w:lvlOverride w:ilvl="0">
      <w:startOverride w:val="1"/>
    </w:lvlOverride>
  </w:num>
  <w:num w:numId="65" w16cid:durableId="2022660340">
    <w:abstractNumId w:val="39"/>
  </w:num>
  <w:num w:numId="66" w16cid:durableId="518547990">
    <w:abstractNumId w:val="19"/>
  </w:num>
  <w:num w:numId="67" w16cid:durableId="1968851160">
    <w:abstractNumId w:val="0"/>
  </w:num>
  <w:num w:numId="68" w16cid:durableId="1479615516">
    <w:abstractNumId w:val="3"/>
  </w:num>
  <w:num w:numId="69" w16cid:durableId="1294484924">
    <w:abstractNumId w:val="41"/>
  </w:num>
  <w:num w:numId="70" w16cid:durableId="1950968510">
    <w:abstractNumId w:val="3"/>
  </w:num>
  <w:num w:numId="71" w16cid:durableId="696732416">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A0B"/>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32BA"/>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18B"/>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5 Zał 5 do SWZ Z3 wzór umowy na RB+DP i OWU Część 1 .docx</dmsv2BaseFileName>
    <dmsv2BaseDisplayName xmlns="http://schemas.microsoft.com/sharepoint/v3">5 Zał 5 do SWZ Z3 wzór umowy na RB+DP i OWU Część 1 </dmsv2BaseDisplayName>
    <dmsv2SWPP2ObjectNumber xmlns="http://schemas.microsoft.com/sharepoint/v3">POST/DYS/OLD/GZ/04160/2025                        </dmsv2SWPP2ObjectNumber>
    <dmsv2SWPP2SumMD5 xmlns="http://schemas.microsoft.com/sharepoint/v3">7f81f065ab5ff60b2add0a9e83af25c7</dmsv2SWPP2SumMD5>
    <dmsv2BaseMoved xmlns="http://schemas.microsoft.com/sharepoint/v3">false</dmsv2BaseMoved>
    <dmsv2BaseIsSensitive xmlns="http://schemas.microsoft.com/sharepoint/v3">true</dmsv2BaseIsSensitive>
    <dmsv2SWPP2IDSWPP2 xmlns="http://schemas.microsoft.com/sharepoint/v3">699136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23770409</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DPFVW34YURAE-1996658973-7922</_dlc_DocId>
    <_dlc_DocIdUrl xmlns="a19cb1c7-c5c7-46d4-85ae-d83685407bba">
      <Url>https://swpp2.dms.gkpge.pl/sites/40/_layouts/15/DocIdRedir.aspx?ID=DPFVW34YURAE-1996658973-7922</Url>
      <Description>DPFVW34YURAE-1996658973-7922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2.xml><?xml version="1.0" encoding="utf-8"?>
<ds:datastoreItem xmlns:ds="http://schemas.openxmlformats.org/officeDocument/2006/customXml" ds:itemID="{073E39B8-80E9-44EA-B460-427E69CD40A4}">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6A7BECFB-EC38-41BD-AE10-A56B1F47570F}"/>
</file>

<file path=docProps/app.xml><?xml version="1.0" encoding="utf-8"?>
<Properties xmlns="http://schemas.openxmlformats.org/officeDocument/2006/extended-properties" xmlns:vt="http://schemas.openxmlformats.org/officeDocument/2006/docPropsVTypes">
  <Template>Normal.dotm</Template>
  <TotalTime>1</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Pietruszewski Piotr [PGE Dystr. O.Łódź]</cp:lastModifiedBy>
  <cp:revision>2</cp:revision>
  <cp:lastPrinted>2024-09-05T12:02:00Z</cp:lastPrinted>
  <dcterms:created xsi:type="dcterms:W3CDTF">2025-11-19T07:17:00Z</dcterms:created>
  <dcterms:modified xsi:type="dcterms:W3CDTF">2025-11-19T07:17:00Z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ocset_NoMedatataSyncRequired">
    <vt:lpwstr>False</vt:lpwstr>
  </property>
  <property fmtid="{D5CDD505-2E9C-101B-9397-08002B2CF9AE}" pid="4" name="_dlc_DocIdItemGuid">
    <vt:lpwstr>4f8e16c5-0fb4-4f3f-bb1f-f32e05e8eb24</vt:lpwstr>
  </property>
</Properties>
</file>